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367"/>
        <w:gridCol w:w="851"/>
        <w:gridCol w:w="708"/>
        <w:gridCol w:w="1134"/>
        <w:gridCol w:w="3175"/>
        <w:gridCol w:w="1443"/>
        <w:gridCol w:w="1786"/>
      </w:tblGrid>
      <w:tr w:rsidR="00FE5AFF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</w:pPr>
            <w:bookmarkStart w:id="0" w:name="_GoBack"/>
            <w:bookmarkEnd w:id="0"/>
            <w:r>
              <w:rPr>
                <w:rFonts w:eastAsia="標楷體"/>
                <w:sz w:val="40"/>
                <w:szCs w:val="40"/>
              </w:rPr>
              <w:t>臺中市</w:t>
            </w:r>
            <w:r>
              <w:rPr>
                <w:rFonts w:eastAsia="Times New Roman"/>
                <w:sz w:val="40"/>
                <w:szCs w:val="40"/>
              </w:rPr>
              <w:t xml:space="preserve">   </w:t>
            </w:r>
            <w:r>
              <w:rPr>
                <w:rFonts w:eastAsia="標楷體"/>
                <w:sz w:val="40"/>
                <w:szCs w:val="40"/>
              </w:rPr>
              <w:t>區</w:t>
            </w:r>
            <w:r>
              <w:rPr>
                <w:rFonts w:eastAsia="Times New Roman"/>
                <w:sz w:val="40"/>
                <w:szCs w:val="40"/>
              </w:rPr>
              <w:t xml:space="preserve">     </w:t>
            </w:r>
            <w:r>
              <w:rPr>
                <w:rFonts w:eastAsia="標楷體"/>
                <w:sz w:val="40"/>
                <w:szCs w:val="40"/>
              </w:rPr>
              <w:t>里常年守望相助推行委員會委員名冊</w:t>
            </w: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FE5AFF" w:rsidRDefault="00C41B4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住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住家電話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snapToGrid w:val="0"/>
              <w:spacing w:line="240" w:lineRule="atLeast"/>
              <w:ind w:right="-26"/>
              <w:jc w:val="center"/>
            </w:pPr>
            <w:r>
              <w:rPr>
                <w:rFonts w:eastAsia="標楷體"/>
              </w:rPr>
              <w:t>行動電話</w:t>
            </w: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主任委員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副主任委員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副主任委員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FE5AFF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C41B4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AFF" w:rsidRDefault="00FE5A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FE5AFF" w:rsidRDefault="00FE5AFF">
      <w:pPr>
        <w:pStyle w:val="Standard"/>
        <w:spacing w:line="800" w:lineRule="exact"/>
      </w:pPr>
    </w:p>
    <w:sectPr w:rsidR="00FE5AFF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44" w:rsidRDefault="00C41B44">
      <w:r>
        <w:separator/>
      </w:r>
    </w:p>
  </w:endnote>
  <w:endnote w:type="continuationSeparator" w:id="0">
    <w:p w:rsidR="00C41B44" w:rsidRDefault="00C4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44" w:rsidRDefault="00C41B44">
      <w:r>
        <w:rPr>
          <w:color w:val="000000"/>
        </w:rPr>
        <w:separator/>
      </w:r>
    </w:p>
  </w:footnote>
  <w:footnote w:type="continuationSeparator" w:id="0">
    <w:p w:rsidR="00C41B44" w:rsidRDefault="00C4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DA8"/>
    <w:multiLevelType w:val="multilevel"/>
    <w:tmpl w:val="697C449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8765F7"/>
    <w:multiLevelType w:val="multilevel"/>
    <w:tmpl w:val="FF8426D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5AFF"/>
    <w:rsid w:val="00C41B44"/>
    <w:rsid w:val="00CA05F2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BB8C9-1517-4DBA-8532-0DD2C32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預算書</dc:title>
  <dc:creator>鄭怡婷</dc:creator>
  <cp:lastModifiedBy>鄭怡婷</cp:lastModifiedBy>
  <cp:revision>2</cp:revision>
  <cp:lastPrinted>2010-12-10T09:13:00Z</cp:lastPrinted>
  <dcterms:created xsi:type="dcterms:W3CDTF">2019-10-15T00:57:00Z</dcterms:created>
  <dcterms:modified xsi:type="dcterms:W3CDTF">2019-10-15T00:57:00Z</dcterms:modified>
</cp:coreProperties>
</file>